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83D" w:rsidRPr="001916CE" w:rsidRDefault="00AC583D" w:rsidP="00AC583D">
      <w:pPr>
        <w:jc w:val="center"/>
        <w:outlineLvl w:val="1"/>
        <w:rPr>
          <w:b/>
          <w:bCs/>
          <w:sz w:val="40"/>
          <w:szCs w:val="40"/>
        </w:rPr>
      </w:pPr>
      <w:r w:rsidRPr="001916CE">
        <w:rPr>
          <w:b/>
          <w:bCs/>
          <w:sz w:val="40"/>
          <w:szCs w:val="40"/>
        </w:rPr>
        <w:t>Программа «</w:t>
      </w:r>
      <w:r>
        <w:rPr>
          <w:b/>
          <w:bCs/>
          <w:sz w:val="40"/>
          <w:szCs w:val="40"/>
        </w:rPr>
        <w:t>КТНД</w:t>
      </w:r>
      <w:r w:rsidRPr="001916CE">
        <w:rPr>
          <w:b/>
          <w:bCs/>
          <w:sz w:val="40"/>
          <w:szCs w:val="40"/>
        </w:rPr>
        <w:t>»</w:t>
      </w:r>
    </w:p>
    <w:p w:rsidR="00AC583D" w:rsidRPr="00AC583D" w:rsidRDefault="00AC583D" w:rsidP="00AC583D">
      <w:pPr>
        <w:jc w:val="center"/>
        <w:outlineLvl w:val="1"/>
        <w:rPr>
          <w:b/>
          <w:bCs/>
          <w:sz w:val="32"/>
          <w:szCs w:val="32"/>
        </w:rPr>
      </w:pPr>
    </w:p>
    <w:p w:rsidR="00AC583D" w:rsidRPr="00AC583D" w:rsidRDefault="00AC583D" w:rsidP="00AC583D">
      <w:pPr>
        <w:jc w:val="center"/>
        <w:rPr>
          <w:b/>
          <w:bCs/>
          <w:sz w:val="32"/>
          <w:szCs w:val="32"/>
        </w:rPr>
      </w:pPr>
      <w:r w:rsidRPr="00AC583D">
        <w:rPr>
          <w:b/>
          <w:bCs/>
          <w:sz w:val="32"/>
          <w:szCs w:val="32"/>
        </w:rPr>
        <w:t>(для четырехлетней начальной школы)</w:t>
      </w:r>
    </w:p>
    <w:p w:rsidR="00AC583D" w:rsidRPr="00AC583D" w:rsidRDefault="00AC583D" w:rsidP="00AC583D">
      <w:pPr>
        <w:jc w:val="center"/>
        <w:rPr>
          <w:sz w:val="32"/>
          <w:szCs w:val="32"/>
        </w:rPr>
      </w:pPr>
    </w:p>
    <w:p w:rsidR="00AC583D" w:rsidRPr="00AC583D" w:rsidRDefault="00AC583D" w:rsidP="00AC583D">
      <w:pPr>
        <w:shd w:val="clear" w:color="auto" w:fill="FFFFFF"/>
        <w:tabs>
          <w:tab w:val="center" w:pos="4677"/>
          <w:tab w:val="left" w:pos="6872"/>
        </w:tabs>
        <w:autoSpaceDE w:val="0"/>
        <w:autoSpaceDN w:val="0"/>
        <w:adjustRightInd w:val="0"/>
        <w:rPr>
          <w:sz w:val="32"/>
          <w:szCs w:val="32"/>
        </w:rPr>
      </w:pPr>
      <w:r>
        <w:rPr>
          <w:sz w:val="32"/>
          <w:szCs w:val="32"/>
        </w:rPr>
        <w:tab/>
      </w:r>
      <w:r w:rsidRPr="00AC583D">
        <w:rPr>
          <w:sz w:val="32"/>
          <w:szCs w:val="32"/>
        </w:rPr>
        <w:t xml:space="preserve">Автор: </w:t>
      </w:r>
      <w:r>
        <w:rPr>
          <w:sz w:val="32"/>
          <w:szCs w:val="32"/>
        </w:rPr>
        <w:t>Мирзоев Ш.А.</w:t>
      </w:r>
    </w:p>
    <w:p w:rsidR="00AC583D" w:rsidRPr="00AC583D" w:rsidRDefault="00797D2C" w:rsidP="00797D2C">
      <w:pPr>
        <w:shd w:val="clear" w:color="auto" w:fill="FFFFFF"/>
        <w:autoSpaceDE w:val="0"/>
        <w:autoSpaceDN w:val="0"/>
        <w:adjustRightInd w:val="0"/>
        <w:rPr>
          <w:rFonts w:ascii="Arial" w:hAnsi="Arial"/>
          <w:b/>
          <w:bCs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           </w:t>
      </w:r>
      <w:r w:rsidR="00AC583D" w:rsidRPr="00AC583D">
        <w:rPr>
          <w:rFonts w:ascii="Arial" w:hAnsi="Arial"/>
          <w:b/>
          <w:bCs/>
          <w:sz w:val="32"/>
          <w:szCs w:val="32"/>
        </w:rPr>
        <w:t>ПОЯСНИТЕЛЬНАЯ</w:t>
      </w:r>
      <w:r w:rsidR="00786507">
        <w:rPr>
          <w:rFonts w:ascii="Arial" w:hAnsi="Arial"/>
          <w:b/>
          <w:bCs/>
          <w:sz w:val="32"/>
          <w:szCs w:val="32"/>
        </w:rPr>
        <w:t xml:space="preserve"> </w:t>
      </w:r>
      <w:r w:rsidR="00AC583D" w:rsidRPr="00AC583D">
        <w:rPr>
          <w:rFonts w:ascii="Arial" w:hAnsi="Arial"/>
          <w:b/>
          <w:bCs/>
          <w:sz w:val="32"/>
          <w:szCs w:val="32"/>
        </w:rPr>
        <w:t>ЗАПИСКА</w:t>
      </w:r>
    </w:p>
    <w:p w:rsidR="00AC583D" w:rsidRPr="00AC583D" w:rsidRDefault="00797D2C" w:rsidP="00797D2C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</w:t>
      </w:r>
      <w:r w:rsidR="00AC583D" w:rsidRPr="00AC583D">
        <w:rPr>
          <w:sz w:val="32"/>
          <w:szCs w:val="32"/>
        </w:rPr>
        <w:t xml:space="preserve">Программа разработана на основе </w:t>
      </w:r>
      <w:r w:rsidR="00AC583D">
        <w:rPr>
          <w:sz w:val="32"/>
          <w:szCs w:val="32"/>
        </w:rPr>
        <w:t>Республиканского</w:t>
      </w:r>
      <w:r w:rsidR="00AC583D" w:rsidRPr="00AC583D">
        <w:rPr>
          <w:sz w:val="32"/>
          <w:szCs w:val="32"/>
        </w:rPr>
        <w:t xml:space="preserve"> государ</w:t>
      </w:r>
      <w:r w:rsidR="00AC583D" w:rsidRPr="00AC583D">
        <w:rPr>
          <w:sz w:val="32"/>
          <w:szCs w:val="32"/>
        </w:rPr>
        <w:softHyphen/>
        <w:t>ственного образовательного стандарта начального общего обра</w:t>
      </w:r>
      <w:r w:rsidR="00AC583D" w:rsidRPr="00AC583D">
        <w:rPr>
          <w:sz w:val="32"/>
          <w:szCs w:val="32"/>
        </w:rPr>
        <w:softHyphen/>
        <w:t>зования, Концепции духовно-нравственного развития и воспи</w:t>
      </w:r>
      <w:r w:rsidR="00AC583D" w:rsidRPr="00AC583D">
        <w:rPr>
          <w:sz w:val="32"/>
          <w:szCs w:val="32"/>
        </w:rPr>
        <w:softHyphen/>
        <w:t>тания личности гражданина России, планируемых результатов начального общего образования.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>
        <w:rPr>
          <w:sz w:val="32"/>
          <w:szCs w:val="32"/>
        </w:rPr>
        <w:t>Изучение курса «КТНД</w:t>
      </w:r>
      <w:r w:rsidRPr="00AC583D">
        <w:rPr>
          <w:sz w:val="32"/>
          <w:szCs w:val="32"/>
        </w:rPr>
        <w:t>» в начальной школе на</w:t>
      </w:r>
      <w:r w:rsidRPr="00AC583D">
        <w:rPr>
          <w:sz w:val="32"/>
          <w:szCs w:val="32"/>
        </w:rPr>
        <w:softHyphen/>
        <w:t xml:space="preserve">правлено на достижение следующих </w:t>
      </w:r>
      <w:r w:rsidRPr="00AC583D">
        <w:rPr>
          <w:b/>
          <w:bCs/>
          <w:sz w:val="32"/>
          <w:szCs w:val="32"/>
        </w:rPr>
        <w:t>целей: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 w:rsidRPr="00AC583D">
        <w:rPr>
          <w:sz w:val="32"/>
          <w:szCs w:val="32"/>
        </w:rPr>
        <w:t>— формирование целостной картины мира и осознание ме</w:t>
      </w:r>
      <w:r w:rsidRPr="00AC583D">
        <w:rPr>
          <w:sz w:val="32"/>
          <w:szCs w:val="32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 w:rsidRPr="00AC583D">
        <w:rPr>
          <w:sz w:val="32"/>
          <w:szCs w:val="32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C583D">
        <w:rPr>
          <w:sz w:val="32"/>
          <w:szCs w:val="32"/>
        </w:rPr>
        <w:softHyphen/>
        <w:t>ного многообразия российского общества.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 w:rsidRPr="00AC583D">
        <w:rPr>
          <w:sz w:val="32"/>
          <w:szCs w:val="32"/>
        </w:rPr>
        <w:t xml:space="preserve">Основными </w:t>
      </w:r>
      <w:r w:rsidRPr="00AC583D">
        <w:rPr>
          <w:b/>
          <w:bCs/>
          <w:sz w:val="32"/>
          <w:szCs w:val="32"/>
        </w:rPr>
        <w:t xml:space="preserve">задачами </w:t>
      </w:r>
      <w:r w:rsidRPr="00AC583D">
        <w:rPr>
          <w:sz w:val="32"/>
          <w:szCs w:val="32"/>
        </w:rPr>
        <w:t>реализации содержания курса явля</w:t>
      </w:r>
      <w:r w:rsidRPr="00AC583D">
        <w:rPr>
          <w:sz w:val="32"/>
          <w:szCs w:val="32"/>
        </w:rPr>
        <w:softHyphen/>
        <w:t>ются: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 w:rsidRPr="00AC583D">
        <w:rPr>
          <w:sz w:val="32"/>
          <w:szCs w:val="32"/>
        </w:rPr>
        <w:t>1) формирование уважительного отношения к семье, насе</w:t>
      </w:r>
      <w:r w:rsidRPr="00AC583D">
        <w:rPr>
          <w:sz w:val="32"/>
          <w:szCs w:val="32"/>
        </w:rPr>
        <w:softHyphen/>
        <w:t xml:space="preserve">лённому пункту, региону, в котором проживают дети, к </w:t>
      </w:r>
      <w:r w:rsidR="00A365D1">
        <w:rPr>
          <w:sz w:val="32"/>
          <w:szCs w:val="32"/>
        </w:rPr>
        <w:t>Дагестану</w:t>
      </w:r>
      <w:bookmarkStart w:id="0" w:name="_GoBack"/>
      <w:bookmarkEnd w:id="0"/>
      <w:r w:rsidRPr="00AC583D">
        <w:rPr>
          <w:sz w:val="32"/>
          <w:szCs w:val="32"/>
        </w:rPr>
        <w:t>, её природе и культуре, истории и современной жизни;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 w:rsidRPr="00AC583D">
        <w:rPr>
          <w:sz w:val="32"/>
          <w:szCs w:val="32"/>
        </w:rPr>
        <w:t>2) осознание ребёнком ценности, целостности и многообразия окружающего мира, своего места в нём;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>
        <w:rPr>
          <w:sz w:val="32"/>
          <w:szCs w:val="32"/>
        </w:rPr>
        <w:t>3) формирование совершенного, полноценного и воспитанного человека</w:t>
      </w:r>
      <w:r w:rsidRPr="00AC583D">
        <w:rPr>
          <w:sz w:val="32"/>
          <w:szCs w:val="32"/>
        </w:rPr>
        <w:t>;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32"/>
          <w:szCs w:val="32"/>
        </w:rPr>
      </w:pPr>
      <w:r w:rsidRPr="00AC583D">
        <w:rPr>
          <w:sz w:val="32"/>
          <w:szCs w:val="32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Специфика курса «</w:t>
      </w:r>
      <w:r>
        <w:rPr>
          <w:sz w:val="32"/>
          <w:szCs w:val="32"/>
        </w:rPr>
        <w:t>КТНД</w:t>
      </w:r>
      <w:r w:rsidRPr="00AC583D">
        <w:rPr>
          <w:sz w:val="32"/>
          <w:szCs w:val="32"/>
        </w:rPr>
        <w:t>» состоит в том, что он, имея ярко выраженный интегративный характер, соеди</w:t>
      </w:r>
      <w:r w:rsidRPr="00AC583D">
        <w:rPr>
          <w:sz w:val="32"/>
          <w:szCs w:val="32"/>
        </w:rPr>
        <w:softHyphen/>
        <w:t>няет в равной мере природоведческие, обществоведческие, исторические зн</w:t>
      </w:r>
      <w:r w:rsidR="00DC776E">
        <w:rPr>
          <w:sz w:val="32"/>
          <w:szCs w:val="32"/>
        </w:rPr>
        <w:t xml:space="preserve">ания о народах Дагестана. Она верный помощник познания народной </w:t>
      </w:r>
      <w:r w:rsidR="00A365D1">
        <w:rPr>
          <w:sz w:val="32"/>
          <w:szCs w:val="32"/>
        </w:rPr>
        <w:t>культуры. Она</w:t>
      </w:r>
      <w:r w:rsidR="00DC776E">
        <w:rPr>
          <w:sz w:val="32"/>
          <w:szCs w:val="32"/>
        </w:rPr>
        <w:t xml:space="preserve"> откроет перед </w:t>
      </w:r>
      <w:r w:rsidR="00A365D1">
        <w:rPr>
          <w:sz w:val="32"/>
          <w:szCs w:val="32"/>
        </w:rPr>
        <w:t>учащимися</w:t>
      </w:r>
      <w:r w:rsidR="00DC776E">
        <w:rPr>
          <w:sz w:val="32"/>
          <w:szCs w:val="32"/>
        </w:rPr>
        <w:t xml:space="preserve"> сказочно богатое культурное наследие народов </w:t>
      </w:r>
      <w:r w:rsidR="00A365D1">
        <w:rPr>
          <w:sz w:val="32"/>
          <w:szCs w:val="32"/>
        </w:rPr>
        <w:t>Дагестана. Поведет</w:t>
      </w:r>
      <w:r w:rsidR="00DC776E">
        <w:rPr>
          <w:sz w:val="32"/>
          <w:szCs w:val="32"/>
        </w:rPr>
        <w:t xml:space="preserve"> их ко многим родникам и сокровищам национальной </w:t>
      </w:r>
      <w:r w:rsidR="00E848D7">
        <w:rPr>
          <w:sz w:val="32"/>
          <w:szCs w:val="32"/>
        </w:rPr>
        <w:t>культуры. Она</w:t>
      </w:r>
      <w:r w:rsidR="00DC776E">
        <w:rPr>
          <w:sz w:val="32"/>
          <w:szCs w:val="32"/>
        </w:rPr>
        <w:t xml:space="preserve"> научит учащихся  добрым традициям человечности и жизнеустройства </w:t>
      </w:r>
      <w:r w:rsidR="00E848D7">
        <w:rPr>
          <w:sz w:val="32"/>
          <w:szCs w:val="32"/>
        </w:rPr>
        <w:lastRenderedPageBreak/>
        <w:t xml:space="preserve">дагестанцев. </w:t>
      </w:r>
      <w:proofErr w:type="spellStart"/>
      <w:r w:rsidR="00E848D7">
        <w:rPr>
          <w:sz w:val="32"/>
          <w:szCs w:val="32"/>
        </w:rPr>
        <w:t>Учитсоблюдать</w:t>
      </w:r>
      <w:proofErr w:type="spellEnd"/>
      <w:r w:rsidR="00DC776E">
        <w:rPr>
          <w:sz w:val="32"/>
          <w:szCs w:val="32"/>
        </w:rPr>
        <w:t xml:space="preserve"> добрые традиции дагестанского </w:t>
      </w:r>
      <w:r w:rsidR="00E848D7">
        <w:rPr>
          <w:sz w:val="32"/>
          <w:szCs w:val="32"/>
        </w:rPr>
        <w:t xml:space="preserve">гостеприимства, </w:t>
      </w:r>
      <w:proofErr w:type="spellStart"/>
      <w:r w:rsidR="00E848D7">
        <w:rPr>
          <w:sz w:val="32"/>
          <w:szCs w:val="32"/>
        </w:rPr>
        <w:t>уважениячеловека</w:t>
      </w:r>
      <w:proofErr w:type="spellEnd"/>
      <w:r w:rsidR="00E848D7">
        <w:rPr>
          <w:sz w:val="32"/>
          <w:szCs w:val="32"/>
        </w:rPr>
        <w:t xml:space="preserve">, </w:t>
      </w:r>
      <w:proofErr w:type="spellStart"/>
      <w:r w:rsidR="00E848D7">
        <w:rPr>
          <w:sz w:val="32"/>
          <w:szCs w:val="32"/>
        </w:rPr>
        <w:t>почитаниястарших</w:t>
      </w:r>
      <w:proofErr w:type="spellEnd"/>
      <w:r w:rsidR="00E848D7">
        <w:rPr>
          <w:sz w:val="32"/>
          <w:szCs w:val="32"/>
        </w:rPr>
        <w:t>. Ознакомит</w:t>
      </w:r>
      <w:r w:rsidR="00DC776E">
        <w:rPr>
          <w:sz w:val="32"/>
          <w:szCs w:val="32"/>
        </w:rPr>
        <w:t xml:space="preserve"> учащихся с традициями своих предков.</w:t>
      </w:r>
    </w:p>
    <w:p w:rsidR="00DC776E" w:rsidRPr="00AC583D" w:rsidRDefault="00DC776E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</w:p>
    <w:p w:rsidR="00AC583D" w:rsidRPr="00AC583D" w:rsidRDefault="00AC583D" w:rsidP="00AC583D">
      <w:pPr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Курс «</w:t>
      </w:r>
      <w:r w:rsidR="00E848D7">
        <w:rPr>
          <w:sz w:val="32"/>
          <w:szCs w:val="32"/>
        </w:rPr>
        <w:t>КТНД</w:t>
      </w:r>
      <w:r w:rsidRPr="00AC583D">
        <w:rPr>
          <w:sz w:val="32"/>
          <w:szCs w:val="32"/>
        </w:rPr>
        <w:t xml:space="preserve">» помогает ученику в формировании личностного восприятия, эмоционального, оценочного отношения к </w:t>
      </w:r>
      <w:r w:rsidR="00E848D7">
        <w:rPr>
          <w:sz w:val="32"/>
          <w:szCs w:val="32"/>
        </w:rPr>
        <w:t xml:space="preserve">воспитанности, человечности, дружелюбия и </w:t>
      </w:r>
      <w:r w:rsidRPr="00AC583D">
        <w:rPr>
          <w:sz w:val="32"/>
          <w:szCs w:val="32"/>
        </w:rPr>
        <w:t>культуры в их единстве, воспитывает нравственно и духовно зрелых, активных, компетентных граждан, способ</w:t>
      </w:r>
      <w:r w:rsidRPr="00AC583D">
        <w:rPr>
          <w:sz w:val="32"/>
          <w:szCs w:val="32"/>
        </w:rPr>
        <w:softHyphen/>
        <w:t>ных оценивать своё место в окружающем мире и участво</w:t>
      </w:r>
      <w:r w:rsidRPr="00AC583D">
        <w:rPr>
          <w:sz w:val="32"/>
          <w:szCs w:val="32"/>
        </w:rPr>
        <w:softHyphen/>
        <w:t>вать в созидательной деятельности на благо родной страны и планеты Земля.</w:t>
      </w:r>
    </w:p>
    <w:p w:rsidR="00AC583D" w:rsidRPr="00AC583D" w:rsidRDefault="00AC583D" w:rsidP="00E848D7">
      <w:pPr>
        <w:shd w:val="clear" w:color="auto" w:fill="FFFFFF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/>
          <w:b/>
          <w:sz w:val="32"/>
          <w:szCs w:val="32"/>
        </w:rPr>
      </w:pPr>
      <w:r w:rsidRPr="00AC583D">
        <w:rPr>
          <w:rFonts w:ascii="Arial" w:hAnsi="Arial"/>
          <w:b/>
          <w:sz w:val="32"/>
          <w:szCs w:val="32"/>
        </w:rPr>
        <w:t>Ценностные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ориентиры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содержания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курса</w:t>
      </w:r>
    </w:p>
    <w:p w:rsidR="00AC583D" w:rsidRPr="00AC583D" w:rsidRDefault="00797D2C" w:rsidP="00797D2C">
      <w:pPr>
        <w:jc w:val="both"/>
        <w:rPr>
          <w:sz w:val="32"/>
          <w:szCs w:val="32"/>
        </w:rPr>
      </w:pPr>
      <w:r>
        <w:rPr>
          <w:b/>
          <w:sz w:val="32"/>
          <w:szCs w:val="32"/>
        </w:rPr>
        <w:t xml:space="preserve">           </w:t>
      </w:r>
      <w:r w:rsidR="00AC583D" w:rsidRPr="00AC583D">
        <w:rPr>
          <w:sz w:val="32"/>
          <w:szCs w:val="32"/>
        </w:rPr>
        <w:t>• Культура как процесс и результат человеческой жизнедеятель</w:t>
      </w:r>
      <w:r w:rsidR="00AC583D" w:rsidRPr="00AC583D">
        <w:rPr>
          <w:sz w:val="32"/>
          <w:szCs w:val="32"/>
        </w:rPr>
        <w:softHyphen/>
        <w:t>ности во всём многообразии её форм.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Наука как часть культуры, отражающая человеческое стрем</w:t>
      </w:r>
      <w:r w:rsidRPr="00AC583D">
        <w:rPr>
          <w:sz w:val="32"/>
          <w:szCs w:val="32"/>
        </w:rPr>
        <w:softHyphen/>
        <w:t>ление к истине, к познанию закономе</w:t>
      </w:r>
      <w:r w:rsidR="00E848D7">
        <w:rPr>
          <w:sz w:val="32"/>
          <w:szCs w:val="32"/>
        </w:rPr>
        <w:t xml:space="preserve">рностей окружающего мира и </w:t>
      </w:r>
      <w:r w:rsidRPr="00AC583D">
        <w:rPr>
          <w:sz w:val="32"/>
          <w:szCs w:val="32"/>
        </w:rPr>
        <w:t>социума.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Человечество как многообразие народов, культур, религий</w:t>
      </w:r>
      <w:proofErr w:type="gramStart"/>
      <w:r w:rsidRPr="00AC583D">
        <w:rPr>
          <w:sz w:val="32"/>
          <w:szCs w:val="32"/>
        </w:rPr>
        <w:t>.</w:t>
      </w:r>
      <w:proofErr w:type="gramEnd"/>
      <w:r w:rsidRPr="00AC583D">
        <w:rPr>
          <w:sz w:val="32"/>
          <w:szCs w:val="32"/>
        </w:rPr>
        <w:t xml:space="preserve"> </w:t>
      </w:r>
      <w:proofErr w:type="gramStart"/>
      <w:r w:rsidRPr="00AC583D">
        <w:rPr>
          <w:sz w:val="32"/>
          <w:szCs w:val="32"/>
        </w:rPr>
        <w:t>в</w:t>
      </w:r>
      <w:proofErr w:type="gramEnd"/>
      <w:r w:rsidRPr="00AC583D">
        <w:rPr>
          <w:sz w:val="32"/>
          <w:szCs w:val="32"/>
        </w:rPr>
        <w:t xml:space="preserve"> Международное сотрудничество как основа мира на Земле.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Патриотизм как одно из проявлений духовной зрелости чело</w:t>
      </w:r>
      <w:r w:rsidRPr="00AC583D">
        <w:rPr>
          <w:sz w:val="32"/>
          <w:szCs w:val="32"/>
        </w:rPr>
        <w:softHyphen/>
        <w:t>века, выражающейся в любви к России</w:t>
      </w:r>
      <w:proofErr w:type="gramStart"/>
      <w:r w:rsidR="00E848D7">
        <w:rPr>
          <w:sz w:val="32"/>
          <w:szCs w:val="32"/>
        </w:rPr>
        <w:t xml:space="preserve"> ,</w:t>
      </w:r>
      <w:proofErr w:type="gramEnd"/>
      <w:r w:rsidR="00E848D7">
        <w:rPr>
          <w:sz w:val="32"/>
          <w:szCs w:val="32"/>
        </w:rPr>
        <w:t>Дагестану</w:t>
      </w:r>
      <w:r w:rsidRPr="00AC583D">
        <w:rPr>
          <w:sz w:val="32"/>
          <w:szCs w:val="32"/>
        </w:rPr>
        <w:t>, народу, малой родине, в осознанном желании служить Отечеству.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Семья как основа духовно-нравственного развития и воспи</w:t>
      </w:r>
      <w:r w:rsidRPr="00AC583D">
        <w:rPr>
          <w:sz w:val="32"/>
          <w:szCs w:val="32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AC583D">
        <w:rPr>
          <w:sz w:val="32"/>
          <w:szCs w:val="32"/>
        </w:rPr>
        <w:softHyphen/>
        <w:t>способности российского общества.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Труд и творчество как отличительные черты духовно и нрав</w:t>
      </w:r>
      <w:r w:rsidRPr="00AC583D">
        <w:rPr>
          <w:sz w:val="32"/>
          <w:szCs w:val="32"/>
        </w:rPr>
        <w:softHyphen/>
        <w:t>ственно развитой личности.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Здоровый образ жизни в единстве составляющих: здо</w:t>
      </w:r>
      <w:r w:rsidRPr="00AC583D">
        <w:rPr>
          <w:sz w:val="32"/>
          <w:szCs w:val="32"/>
        </w:rPr>
        <w:softHyphen/>
        <w:t>ровье физическое, психическое, духовн</w:t>
      </w:r>
      <w:proofErr w:type="gramStart"/>
      <w:r w:rsidRPr="00AC583D">
        <w:rPr>
          <w:sz w:val="32"/>
          <w:szCs w:val="32"/>
        </w:rPr>
        <w:t>о-</w:t>
      </w:r>
      <w:proofErr w:type="gramEnd"/>
      <w:r w:rsidRPr="00AC583D">
        <w:rPr>
          <w:sz w:val="32"/>
          <w:szCs w:val="32"/>
        </w:rPr>
        <w:t xml:space="preserve"> и социально-нрав</w:t>
      </w:r>
      <w:r w:rsidRPr="00AC583D">
        <w:rPr>
          <w:sz w:val="32"/>
          <w:szCs w:val="32"/>
        </w:rPr>
        <w:softHyphen/>
        <w:t>ственное.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AC583D">
        <w:rPr>
          <w:sz w:val="32"/>
          <w:szCs w:val="32"/>
        </w:rPr>
        <w:t>• Нравственный выбор и ответственность человека в отноше</w:t>
      </w:r>
      <w:r w:rsidRPr="00AC583D">
        <w:rPr>
          <w:sz w:val="32"/>
          <w:szCs w:val="32"/>
        </w:rPr>
        <w:softHyphen/>
        <w:t>нии к природе, историко-культурному наследию, к самому себе и окружающим людям.</w:t>
      </w:r>
    </w:p>
    <w:p w:rsidR="00AC583D" w:rsidRPr="00AC583D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</w:p>
    <w:p w:rsidR="00797D2C" w:rsidRDefault="00AC583D" w:rsidP="00797D2C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/>
          <w:b/>
          <w:sz w:val="32"/>
          <w:szCs w:val="32"/>
        </w:rPr>
      </w:pPr>
      <w:r w:rsidRPr="00AC583D">
        <w:rPr>
          <w:rFonts w:ascii="Arial" w:hAnsi="Arial"/>
          <w:b/>
          <w:sz w:val="32"/>
          <w:szCs w:val="32"/>
        </w:rPr>
        <w:t>Место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курса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в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учебном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AC583D">
        <w:rPr>
          <w:rFonts w:ascii="Arial" w:hAnsi="Arial"/>
          <w:b/>
          <w:sz w:val="32"/>
          <w:szCs w:val="32"/>
        </w:rPr>
        <w:t>плане</w:t>
      </w:r>
    </w:p>
    <w:p w:rsidR="00AC583D" w:rsidRPr="00797D2C" w:rsidRDefault="00AC583D" w:rsidP="00797D2C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/>
          <w:b/>
          <w:sz w:val="32"/>
          <w:szCs w:val="32"/>
        </w:rPr>
      </w:pPr>
      <w:r w:rsidRPr="00AC583D">
        <w:rPr>
          <w:sz w:val="32"/>
          <w:szCs w:val="32"/>
        </w:rPr>
        <w:t>На изучение курса «</w:t>
      </w:r>
      <w:r w:rsidR="00E848D7">
        <w:rPr>
          <w:sz w:val="32"/>
          <w:szCs w:val="32"/>
        </w:rPr>
        <w:t>КТНД</w:t>
      </w:r>
      <w:r w:rsidRPr="00AC583D">
        <w:rPr>
          <w:sz w:val="32"/>
          <w:szCs w:val="32"/>
        </w:rPr>
        <w:t>» в каждом классе на</w:t>
      </w:r>
      <w:r w:rsidRPr="00AC583D">
        <w:rPr>
          <w:sz w:val="32"/>
          <w:szCs w:val="32"/>
        </w:rPr>
        <w:softHyphen/>
        <w:t>чальной школы отводится 1ч в неделю. Программа 4 класса  рассчита</w:t>
      </w:r>
      <w:r w:rsidRPr="00AC583D">
        <w:rPr>
          <w:sz w:val="32"/>
          <w:szCs w:val="32"/>
        </w:rPr>
        <w:softHyphen/>
        <w:t>на на 34 часов (34 учебные недели).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Arial" w:hAnsi="Arial"/>
          <w:b/>
          <w:sz w:val="32"/>
          <w:szCs w:val="32"/>
        </w:rPr>
      </w:pPr>
      <w:r w:rsidRPr="00E848D7">
        <w:rPr>
          <w:rFonts w:ascii="Arial" w:hAnsi="Arial"/>
          <w:b/>
          <w:sz w:val="32"/>
          <w:szCs w:val="32"/>
        </w:rPr>
        <w:lastRenderedPageBreak/>
        <w:t>Результаты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E848D7">
        <w:rPr>
          <w:rFonts w:ascii="Arial" w:hAnsi="Arial"/>
          <w:b/>
          <w:sz w:val="32"/>
          <w:szCs w:val="32"/>
        </w:rPr>
        <w:t>изучения</w:t>
      </w:r>
      <w:r w:rsidR="00FA4860">
        <w:rPr>
          <w:rFonts w:ascii="Arial" w:hAnsi="Arial"/>
          <w:b/>
          <w:sz w:val="32"/>
          <w:szCs w:val="32"/>
        </w:rPr>
        <w:t xml:space="preserve"> </w:t>
      </w:r>
      <w:r w:rsidRPr="00E848D7">
        <w:rPr>
          <w:rFonts w:ascii="Arial" w:hAnsi="Arial"/>
          <w:b/>
          <w:sz w:val="32"/>
          <w:szCs w:val="32"/>
        </w:rPr>
        <w:t>курса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</w:p>
    <w:p w:rsidR="00AC583D" w:rsidRPr="00E848D7" w:rsidRDefault="00E848D7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Освоение курса «КТНД</w:t>
      </w:r>
      <w:r w:rsidR="00AC583D" w:rsidRPr="00E848D7">
        <w:rPr>
          <w:sz w:val="32"/>
          <w:szCs w:val="32"/>
        </w:rPr>
        <w:t xml:space="preserve">» вносит существенный вклад в достижение </w:t>
      </w:r>
      <w:r w:rsidR="00AC583D" w:rsidRPr="00E848D7">
        <w:rPr>
          <w:b/>
          <w:bCs/>
          <w:sz w:val="32"/>
          <w:szCs w:val="32"/>
        </w:rPr>
        <w:t xml:space="preserve">личностных результатов </w:t>
      </w:r>
      <w:r w:rsidR="00AC583D" w:rsidRPr="00E848D7">
        <w:rPr>
          <w:sz w:val="32"/>
          <w:szCs w:val="32"/>
        </w:rPr>
        <w:t>начального об</w:t>
      </w:r>
      <w:r w:rsidR="00AC583D" w:rsidRPr="00E848D7">
        <w:rPr>
          <w:sz w:val="32"/>
          <w:szCs w:val="32"/>
        </w:rPr>
        <w:softHyphen/>
        <w:t>разования, а именно:</w:t>
      </w:r>
    </w:p>
    <w:p w:rsidR="00AC583D" w:rsidRPr="00E848D7" w:rsidRDefault="00AC583D" w:rsidP="00AC583D">
      <w:pPr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1) формирование основ российской гражданской иден</w:t>
      </w:r>
      <w:r w:rsidRPr="00E848D7">
        <w:rPr>
          <w:sz w:val="32"/>
          <w:szCs w:val="32"/>
        </w:rPr>
        <w:softHyphen/>
        <w:t>тичности, чувства гор</w:t>
      </w:r>
      <w:r w:rsidR="00E848D7">
        <w:rPr>
          <w:sz w:val="32"/>
          <w:szCs w:val="32"/>
        </w:rPr>
        <w:t>дости за свою Родину, дагестанский  народ и историю Дагестана</w:t>
      </w:r>
      <w:r w:rsidRPr="00E848D7">
        <w:rPr>
          <w:sz w:val="32"/>
          <w:szCs w:val="32"/>
        </w:rPr>
        <w:t>, осознание своей этнической и национальной принадлежности; формирование ценносте</w:t>
      </w:r>
      <w:r w:rsidR="005412C2">
        <w:rPr>
          <w:sz w:val="32"/>
          <w:szCs w:val="32"/>
        </w:rPr>
        <w:t xml:space="preserve">й многонационального дагестанского общества; 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E848D7">
        <w:rPr>
          <w:sz w:val="32"/>
          <w:szCs w:val="32"/>
        </w:rPr>
        <w:softHyphen/>
        <w:t>роды, народов, культур и религий;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3) формирование уважительного отношения к иному мне</w:t>
      </w:r>
      <w:r w:rsidRPr="00E848D7">
        <w:rPr>
          <w:sz w:val="32"/>
          <w:szCs w:val="32"/>
        </w:rPr>
        <w:softHyphen/>
        <w:t>нию, истории и культуре других народов;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4) овладение начальными навыками адаптации в динамично изменяющемся и развивающемся мире;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E848D7">
        <w:rPr>
          <w:sz w:val="32"/>
          <w:szCs w:val="32"/>
        </w:rPr>
        <w:softHyphen/>
        <w:t>ностного смысла учения;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7) формирование эстетических потребностей, ценностей и чувств;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8) развитие этических чувств, доброжелательности и эмо</w:t>
      </w:r>
      <w:r w:rsidRPr="00E848D7">
        <w:rPr>
          <w:sz w:val="32"/>
          <w:szCs w:val="32"/>
        </w:rPr>
        <w:softHyphen/>
        <w:t>ционально-нравственной отзывчивости, понимания и сопере</w:t>
      </w:r>
      <w:r w:rsidRPr="00E848D7">
        <w:rPr>
          <w:sz w:val="32"/>
          <w:szCs w:val="32"/>
        </w:rPr>
        <w:softHyphen/>
        <w:t>живания чувствам других людей;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 xml:space="preserve">9) развитие навыков сотрудничества </w:t>
      </w:r>
      <w:proofErr w:type="gramStart"/>
      <w:r w:rsidRPr="00E848D7">
        <w:rPr>
          <w:sz w:val="32"/>
          <w:szCs w:val="32"/>
        </w:rPr>
        <w:t>со</w:t>
      </w:r>
      <w:proofErr w:type="gramEnd"/>
      <w:r w:rsidRPr="00E848D7">
        <w:rPr>
          <w:sz w:val="32"/>
          <w:szCs w:val="32"/>
        </w:rPr>
        <w:t xml:space="preserve"> взрослыми и свер</w:t>
      </w:r>
      <w:r w:rsidRPr="00E848D7">
        <w:rPr>
          <w:sz w:val="32"/>
          <w:szCs w:val="32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C583D" w:rsidRPr="00E848D7" w:rsidRDefault="00AC583D" w:rsidP="00AC583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32"/>
          <w:szCs w:val="32"/>
        </w:rPr>
      </w:pPr>
      <w:r w:rsidRPr="00E848D7">
        <w:rPr>
          <w:sz w:val="32"/>
          <w:szCs w:val="32"/>
        </w:rPr>
        <w:t>10) формирование установки на безопасный, здоровый об</w:t>
      </w:r>
      <w:r w:rsidRPr="00E848D7">
        <w:rPr>
          <w:sz w:val="32"/>
          <w:szCs w:val="32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797D2C" w:rsidRDefault="00797D2C" w:rsidP="00A365D1">
      <w:pPr>
        <w:spacing w:after="160" w:line="259" w:lineRule="auto"/>
        <w:jc w:val="center"/>
      </w:pPr>
    </w:p>
    <w:p w:rsidR="00797D2C" w:rsidRDefault="00797D2C" w:rsidP="00797D2C">
      <w:pPr>
        <w:spacing w:after="160" w:line="259" w:lineRule="auto"/>
        <w:rPr>
          <w:rFonts w:asciiTheme="minorHAnsi" w:eastAsiaTheme="minorHAnsi" w:hAnsiTheme="minorHAnsi" w:cstheme="minorBidi"/>
          <w:sz w:val="52"/>
          <w:szCs w:val="52"/>
          <w:lang w:eastAsia="en-US"/>
        </w:rPr>
      </w:pPr>
    </w:p>
    <w:p w:rsidR="00A365D1" w:rsidRPr="00797D2C" w:rsidRDefault="00797D2C" w:rsidP="00797D2C">
      <w:pPr>
        <w:spacing w:after="160" w:line="259" w:lineRule="auto"/>
        <w:rPr>
          <w:rFonts w:asciiTheme="minorHAnsi" w:eastAsiaTheme="minorHAnsi" w:hAnsiTheme="minorHAnsi" w:cstheme="minorBidi"/>
          <w:sz w:val="44"/>
          <w:szCs w:val="52"/>
          <w:lang w:eastAsia="en-US"/>
        </w:rPr>
      </w:pPr>
      <w:r>
        <w:rPr>
          <w:rFonts w:asciiTheme="minorHAnsi" w:eastAsiaTheme="minorHAnsi" w:hAnsiTheme="minorHAnsi" w:cstheme="minorBidi"/>
          <w:sz w:val="52"/>
          <w:szCs w:val="52"/>
          <w:lang w:eastAsia="en-US"/>
        </w:rPr>
        <w:lastRenderedPageBreak/>
        <w:t xml:space="preserve">         </w:t>
      </w:r>
      <w:r w:rsidR="00A365D1" w:rsidRPr="00797D2C">
        <w:rPr>
          <w:rFonts w:asciiTheme="minorHAnsi" w:eastAsiaTheme="minorHAnsi" w:hAnsiTheme="minorHAnsi" w:cstheme="minorBidi"/>
          <w:sz w:val="44"/>
          <w:szCs w:val="52"/>
          <w:lang w:eastAsia="en-US"/>
        </w:rPr>
        <w:t>Тематическое планирование по КТНД</w:t>
      </w:r>
    </w:p>
    <w:tbl>
      <w:tblPr>
        <w:tblStyle w:val="a3"/>
        <w:tblW w:w="0" w:type="auto"/>
        <w:tblLook w:val="04A0"/>
      </w:tblPr>
      <w:tblGrid>
        <w:gridCol w:w="509"/>
        <w:gridCol w:w="7165"/>
        <w:gridCol w:w="1677"/>
      </w:tblGrid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7165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677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Дата</w:t>
            </w:r>
          </w:p>
        </w:tc>
      </w:tr>
      <w:tr w:rsidR="004F2EBB" w:rsidRPr="00A365D1" w:rsidTr="002459B6">
        <w:tc>
          <w:tcPr>
            <w:tcW w:w="503" w:type="dxa"/>
          </w:tcPr>
          <w:p w:rsidR="004F2EBB" w:rsidRPr="00AC47B3" w:rsidRDefault="004F2EBB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65" w:type="dxa"/>
          </w:tcPr>
          <w:p w:rsidR="004F2EBB" w:rsidRPr="00AC47B3" w:rsidRDefault="004F2EBB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 четверть</w:t>
            </w:r>
          </w:p>
        </w:tc>
        <w:tc>
          <w:tcPr>
            <w:tcW w:w="1677" w:type="dxa"/>
          </w:tcPr>
          <w:p w:rsidR="004F2EBB" w:rsidRPr="00AC47B3" w:rsidRDefault="004F2EBB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Наша Родина.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Мой Дагестан.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Родословная Дагестана.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Культура человечества.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Культура народов Дагестана.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Культура человека. Человек и человечность.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Идеал настоящего человека.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65" w:type="dxa"/>
          </w:tcPr>
          <w:p w:rsidR="00A365D1" w:rsidRPr="004F2EBB" w:rsidRDefault="00A365D1" w:rsidP="004F2EBB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4F2EBB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</w:t>
            </w:r>
            <w:r w:rsidR="004F2EBB" w:rsidRPr="004F2EBB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 xml:space="preserve"> </w:t>
            </w:r>
            <w:r w:rsidRPr="004F2EBB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четверть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Народный кодекс чести.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Имя украшает человека.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Имя-благожелатель человека.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Человек украшает своё имя.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proofErr w:type="gram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Доброе</w:t>
            </w:r>
            <w:proofErr w:type="gram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имя-лучше</w:t>
            </w:r>
            <w:proofErr w:type="spell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сокровищ.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Как правильно обращаться к людям? Тестирование.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 старшим с почтением, к младшим с уважением.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65" w:type="dxa"/>
          </w:tcPr>
          <w:p w:rsidR="00A365D1" w:rsidRPr="00A365D1" w:rsidRDefault="00A365D1" w:rsidP="004F2EBB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4F2EBB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 четверть</w:t>
            </w: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Как правильно приветствовать?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Формы приветствия народов Дагестана.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Благопожелание</w:t>
            </w:r>
            <w:proofErr w:type="gram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.</w:t>
            </w:r>
            <w:proofErr w:type="gram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Кому и как его выражать?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Какие благопожелания </w:t>
            </w:r>
            <w:proofErr w:type="spell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пожелать</w:t>
            </w:r>
            <w:proofErr w:type="gram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?Т</w:t>
            </w:r>
            <w:proofErr w:type="gram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естирование</w:t>
            </w:r>
            <w:proofErr w:type="spell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Семья и семейные традиции человечности.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Семья и семейные обязанности человека.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Традиции долга и добрососедства.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Род и родовые традиции человечности.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Как можно любить свой </w:t>
            </w:r>
            <w:proofErr w:type="spell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тухум</w:t>
            </w:r>
            <w:proofErr w:type="spell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? Тестирование.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На чем держится честь </w:t>
            </w:r>
            <w:proofErr w:type="spell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тухума</w:t>
            </w:r>
            <w:proofErr w:type="spell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?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165" w:type="dxa"/>
          </w:tcPr>
          <w:p w:rsidR="00A365D1" w:rsidRPr="004F2EBB" w:rsidRDefault="00A365D1" w:rsidP="004F2EBB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4F2EBB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4 четверть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Традиции человечности </w:t>
            </w:r>
            <w:proofErr w:type="gram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дагестанского</w:t>
            </w:r>
            <w:proofErr w:type="gram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джамаата</w:t>
            </w:r>
            <w:proofErr w:type="spell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Традиции дружбы и солидарности.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Нормы и правила дагестанского общежития.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 xml:space="preserve">Традиции </w:t>
            </w:r>
            <w:proofErr w:type="spell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взаимопомощи</w:t>
            </w:r>
            <w:proofErr w:type="gramStart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.Т</w:t>
            </w:r>
            <w:proofErr w:type="gram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естирование</w:t>
            </w:r>
            <w:proofErr w:type="spellEnd"/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Традиционные праздники народов Дагестана.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Они прославили Дагестан.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Они прославили Дагестан.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365D1" w:rsidRPr="00A365D1" w:rsidTr="002459B6">
        <w:tc>
          <w:tcPr>
            <w:tcW w:w="503" w:type="dxa"/>
          </w:tcPr>
          <w:p w:rsidR="00A365D1" w:rsidRPr="00AC47B3" w:rsidRDefault="00A365D1" w:rsidP="00A365D1">
            <w:pPr>
              <w:jc w:val="center"/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</w:pPr>
            <w:r w:rsidRPr="00AC47B3">
              <w:rPr>
                <w:rFonts w:asciiTheme="minorHAnsi" w:eastAsiaTheme="minorHAnsi" w:hAnsiTheme="minorHAnsi" w:cstheme="minorBidi"/>
                <w:b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7165" w:type="dxa"/>
          </w:tcPr>
          <w:p w:rsidR="00A365D1" w:rsidRPr="00A365D1" w:rsidRDefault="00A365D1" w:rsidP="00A365D1">
            <w:pPr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  <w:r w:rsidRPr="00A365D1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t>Общее повторение.</w:t>
            </w:r>
          </w:p>
        </w:tc>
        <w:tc>
          <w:tcPr>
            <w:tcW w:w="1677" w:type="dxa"/>
          </w:tcPr>
          <w:p w:rsidR="00A365D1" w:rsidRPr="00A365D1" w:rsidRDefault="00A365D1" w:rsidP="00A365D1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A365D1" w:rsidRPr="00A365D1" w:rsidRDefault="00A365D1" w:rsidP="00A365D1">
      <w:pPr>
        <w:spacing w:after="160" w:line="259" w:lineRule="auto"/>
        <w:jc w:val="center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A365D1" w:rsidRDefault="00A365D1"/>
    <w:p w:rsidR="00A365D1" w:rsidRDefault="00A365D1"/>
    <w:sectPr w:rsidR="00A365D1" w:rsidSect="00291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135"/>
    <w:multiLevelType w:val="multilevel"/>
    <w:tmpl w:val="D646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8C1E4C"/>
    <w:multiLevelType w:val="multilevel"/>
    <w:tmpl w:val="068C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AD7421"/>
    <w:multiLevelType w:val="hybridMultilevel"/>
    <w:tmpl w:val="AC188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BB0B8F"/>
    <w:multiLevelType w:val="hybridMultilevel"/>
    <w:tmpl w:val="573E69D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FA15722"/>
    <w:multiLevelType w:val="hybridMultilevel"/>
    <w:tmpl w:val="06D0DC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FEE1ABC"/>
    <w:multiLevelType w:val="hybridMultilevel"/>
    <w:tmpl w:val="CB9EF2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B89257B"/>
    <w:multiLevelType w:val="multilevel"/>
    <w:tmpl w:val="220C6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E93ED3"/>
    <w:rsid w:val="002D154D"/>
    <w:rsid w:val="00382032"/>
    <w:rsid w:val="004542F4"/>
    <w:rsid w:val="004F2EBB"/>
    <w:rsid w:val="005412C2"/>
    <w:rsid w:val="00580D89"/>
    <w:rsid w:val="00786507"/>
    <w:rsid w:val="00797D2C"/>
    <w:rsid w:val="00A365D1"/>
    <w:rsid w:val="00AC47B3"/>
    <w:rsid w:val="00AC583D"/>
    <w:rsid w:val="00DC776E"/>
    <w:rsid w:val="00E848D7"/>
    <w:rsid w:val="00E93ED3"/>
    <w:rsid w:val="00EB21EA"/>
    <w:rsid w:val="00FA4860"/>
    <w:rsid w:val="00FA5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8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65D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365D1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14</cp:revision>
  <cp:lastPrinted>2016-09-03T12:36:00Z</cp:lastPrinted>
  <dcterms:created xsi:type="dcterms:W3CDTF">2014-11-13T06:59:00Z</dcterms:created>
  <dcterms:modified xsi:type="dcterms:W3CDTF">2016-09-03T12:37:00Z</dcterms:modified>
</cp:coreProperties>
</file>